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06.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званиях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арбитров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> 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GA 1982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поправками,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внесенными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ГА с 1984 по 2016 год.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 1.1.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могут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изменены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Генеральной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Ассамблеей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только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1.1.1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Изменения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правилах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вносятся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только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один раз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четыре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начиная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2004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согласна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необходимостью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принятия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срочных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мер).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1.1.2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Любые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такие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изменения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вступают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силу с 1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июля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следующего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решением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Генеральной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Ассамблеи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1.1.3.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Званиями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являются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Международный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(IA) 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 (ФА).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Звания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действительны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жизн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енно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момента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присуждения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регистрации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1.1.5.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Судейская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единица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1.1.6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назначается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Генеральной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Ассамблеей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пребывания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на посту президента ФИДЕ. В состав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входит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назначаемый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Президентом ФИДЕ,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назначаемый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Председателем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согласованию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Президентом ФИДЕ и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более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экспертов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максимум один на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федерацию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имеющие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право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голоса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одна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федерация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может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иметь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более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одного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представителя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1.1.7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Президентский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совет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Исполнительный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совет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могут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подтвердить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титулы (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звания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пунктом 1.1.3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только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чистых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случаях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после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консультации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председателем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1.1.8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обычно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принимает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сессиях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предшествующих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открытию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Генеральных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ассамблей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1.1.9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исключительных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случаях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может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рекомендовать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проведение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заочного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голосования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титулам (</w:t>
      </w:r>
      <w:r w:rsidRPr="002D676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D676F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ниям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1.1.10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Национальные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могут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зарегистрировать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своих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Национального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уровней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) с ФИДЕ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после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утверждения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 2.1.1 Формат: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швейцарский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круговой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другой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Мировой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Континентальный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Национальные чемпионаты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 Тип: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мандеый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Сертификаты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количество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сертификатов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количество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норм,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могут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использованы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заявке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сертификатов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типа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события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Нормы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виды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Мир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любой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вид без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ограничений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ограничений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виды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Континентальных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любой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вид без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ограничений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ограничений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Швейцарский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международный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любого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вида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1 на 50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ограничений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Круговой международный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любой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вид максимум 2 без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ограничений</w:t>
      </w:r>
      <w:proofErr w:type="spellEnd"/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командные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соревнования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взрослый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швейцарских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 1 на 50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максимум 2</w:t>
      </w:r>
    </w:p>
    <w:p w:rsidR="002D676F" w:rsidRPr="002D676F" w:rsidRDefault="00E96102" w:rsidP="002D6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Круговой</w:t>
      </w:r>
      <w:r w:rsidR="002D676F"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76F" w:rsidRPr="002D676F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spellEnd"/>
      <w:r w:rsidR="002D676F"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76F" w:rsidRPr="002D676F">
        <w:rPr>
          <w:rFonts w:ascii="Times New Roman" w:hAnsi="Times New Roman" w:cs="Times New Roman"/>
          <w:b/>
          <w:sz w:val="28"/>
          <w:szCs w:val="28"/>
        </w:rPr>
        <w:t>чемпионат</w:t>
      </w:r>
      <w:proofErr w:type="spellEnd"/>
      <w:r w:rsidR="002D676F"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76F" w:rsidRPr="002D676F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proofErr w:type="spellEnd"/>
      <w:r w:rsidR="002D676F" w:rsidRPr="002D67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2D676F" w:rsidRPr="002D676F">
        <w:rPr>
          <w:rFonts w:ascii="Times New Roman" w:hAnsi="Times New Roman" w:cs="Times New Roman"/>
          <w:b/>
          <w:sz w:val="28"/>
          <w:szCs w:val="28"/>
        </w:rPr>
        <w:t>Командный</w:t>
      </w:r>
      <w:proofErr w:type="spellEnd"/>
      <w:r w:rsidR="002D676F" w:rsidRPr="002D67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D676F" w:rsidRPr="002D676F">
        <w:rPr>
          <w:rFonts w:ascii="Times New Roman" w:hAnsi="Times New Roman" w:cs="Times New Roman"/>
          <w:b/>
          <w:sz w:val="28"/>
          <w:szCs w:val="28"/>
        </w:rPr>
        <w:t>взрослый</w:t>
      </w:r>
      <w:proofErr w:type="spellEnd"/>
      <w:r w:rsidR="002D676F" w:rsidRPr="002D676F">
        <w:rPr>
          <w:rFonts w:ascii="Times New Roman" w:hAnsi="Times New Roman" w:cs="Times New Roman"/>
          <w:b/>
          <w:sz w:val="28"/>
          <w:szCs w:val="28"/>
        </w:rPr>
        <w:t>) максимум 2 максимум 2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Быстрые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шахматы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Мир /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Континентальный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любой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вид без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ограничений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Максимум 1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высшем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дивизионе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национального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командного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первенства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;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которыми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выполняются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: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минимум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четыре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доски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2D676F">
        <w:rPr>
          <w:rFonts w:ascii="Times New Roman" w:hAnsi="Times New Roman" w:cs="Times New Roman"/>
          <w:b/>
          <w:sz w:val="28"/>
          <w:szCs w:val="28"/>
        </w:rPr>
        <w:t>;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минимум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десять команд 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шесть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команд,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турнира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в два круга</w:t>
      </w:r>
      <w:r w:rsidRPr="002D676F">
        <w:rPr>
          <w:rFonts w:ascii="Times New Roman" w:hAnsi="Times New Roman" w:cs="Times New Roman"/>
          <w:b/>
          <w:sz w:val="28"/>
          <w:szCs w:val="28"/>
        </w:rPr>
        <w:t>;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менее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60%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имеют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рейтинг ФИДЕ;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4. по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крайней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мере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пять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раундов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2.1.3. Два (2)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формата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турниров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должны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включены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норм для заявок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на титул FA, так и на IA (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швейцарский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круговой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командные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турниры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вейцарские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lastRenderedPageBreak/>
        <w:t>турниры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могут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приняты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только 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в том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хотя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один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них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является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международным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шахматным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турниром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обсчетом </w:t>
      </w:r>
      <w:r w:rsidRPr="002D676F">
        <w:rPr>
          <w:rFonts w:ascii="Times New Roman" w:hAnsi="Times New Roman" w:cs="Times New Roman"/>
          <w:b/>
          <w:sz w:val="28"/>
          <w:szCs w:val="28"/>
        </w:rPr>
        <w:t>рейтинг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FIDE,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принимают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менее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100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менее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30%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рейтингом ФИДЕ и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менее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раундов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2.1.4 Кандидатам на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звание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IA / FA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должно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менее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2.1.5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национального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должны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моложе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16 лет.</w:t>
      </w:r>
    </w:p>
    <w:p w:rsidR="002D676F" w:rsidRPr="00845DA3" w:rsidRDefault="002D676F" w:rsidP="002D67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u w:val="single"/>
        </w:rPr>
        <w:t>Требования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</w:t>
      </w:r>
      <w:r w:rsidR="00845DA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званиям</w:t>
      </w:r>
      <w:r w:rsidRPr="0084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u w:val="single"/>
        </w:rPr>
        <w:t>арбитров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ФИДЕ.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следующего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: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 3.1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Глубокое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Правил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шахмат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Правил ФИДЕ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шахматных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соревнований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Швейцарских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систем.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Абсолютная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объективность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продемонстрированная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3.3.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Достаточное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крайней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мере, одного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официального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языка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3.4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Навыки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электронными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часами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разных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типов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и для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разных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систем.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Опыт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Арбитера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минимум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трех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(3)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рейтинговых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событиях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 (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они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могут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национальными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так 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международными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) 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меньшей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мере,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одном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(1)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семинаре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 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успешном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прохождении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менее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80%)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экзаменационного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теста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Арбитражной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комиссией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FIDE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рейтинговое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событие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действительное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считается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любым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турниром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минимум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игроками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он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 по круговой </w:t>
      </w:r>
      <w:r w:rsidRPr="002D676F">
        <w:rPr>
          <w:rFonts w:ascii="Times New Roman" w:hAnsi="Times New Roman" w:cs="Times New Roman"/>
          <w:b/>
          <w:sz w:val="28"/>
          <w:szCs w:val="28"/>
        </w:rPr>
        <w:t>систем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,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минимальным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количеством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 6,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он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проведен в два круга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и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минимальным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количеством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для турнира по швейцарской системе</w:t>
      </w:r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Нормы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 по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каждому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IBCA, ICCD, IPCA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должно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эквивалентно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одной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FA.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3.7. Для кандидата,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являющегося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матча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Олимпиаде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эквивалентно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одной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FA.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более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одной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такой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будет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рассматриваться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присвоения звания</w:t>
      </w:r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2D676F" w:rsidRPr="002D676F" w:rsidRDefault="002D676F" w:rsidP="002D676F">
      <w:pPr>
        <w:rPr>
          <w:rFonts w:ascii="Times New Roman" w:hAnsi="Times New Roman" w:cs="Times New Roman"/>
          <w:b/>
          <w:sz w:val="28"/>
          <w:szCs w:val="28"/>
        </w:rPr>
      </w:pPr>
      <w:r w:rsidRPr="002D676F">
        <w:rPr>
          <w:rFonts w:ascii="Times New Roman" w:hAnsi="Times New Roman" w:cs="Times New Roman"/>
          <w:b/>
          <w:sz w:val="28"/>
          <w:szCs w:val="28"/>
        </w:rPr>
        <w:t xml:space="preserve">3.8.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Являясь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арбитром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любых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быстрым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блиц</w:t>
      </w:r>
      <w:proofErr w:type="spellEnd"/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вым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контролем</w:t>
      </w:r>
      <w:r w:rsidRPr="002D67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ФИДЕ с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минимальным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количеством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тридцати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7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(30)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игроков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девятью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(9) раундами,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должно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быть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эквивалентно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одной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(1)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FA. Не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более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одной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такой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нормы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турниров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Rapid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Blitz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будет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F">
        <w:rPr>
          <w:rFonts w:ascii="Times New Roman" w:hAnsi="Times New Roman" w:cs="Times New Roman"/>
          <w:b/>
          <w:sz w:val="28"/>
          <w:szCs w:val="28"/>
        </w:rPr>
        <w:t>рассматриваться</w:t>
      </w:r>
      <w:proofErr w:type="spellEnd"/>
      <w:r w:rsidRPr="002D676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96102">
        <w:rPr>
          <w:rFonts w:ascii="Times New Roman" w:hAnsi="Times New Roman" w:cs="Times New Roman"/>
          <w:b/>
          <w:sz w:val="28"/>
          <w:szCs w:val="28"/>
          <w:lang w:val="ru-RU"/>
        </w:rPr>
        <w:t>присвоения звания</w:t>
      </w:r>
      <w:r w:rsidRPr="002D676F">
        <w:rPr>
          <w:rFonts w:ascii="Times New Roman" w:hAnsi="Times New Roman" w:cs="Times New Roman"/>
          <w:b/>
          <w:sz w:val="28"/>
          <w:szCs w:val="28"/>
        </w:rPr>
        <w:t>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3.9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хождение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одного (1) семинара арбитров ФИДЕ и успешное прохождение (не менее 80%) экзаменационного теста, установленного Комиссией арбитров, эквивалентно одной (1) норме ФА. Не более одной (1) такой нормы будет рассматриваться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титула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3.10 Кандидатам от федераций, которые неспособны организовать какие-либо турниры, имеющие право на титулы или рейтинг, могут получить титул при сдаче экзамена, установленного Комиссией арбитров.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4. Требования к званию международного арбитра.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Все из следующего: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 4.1. Тщательное знание Правил шахмат, Правил ФИДЕ в отношении шахматных соревнований, Швейцарских систем, Правил ФИДЕ в отношении достижения правового титула и рейтинговой системы ФИДЕ.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4.2. Абсолютная объективность, всегда демонстрируемая в ходе его деятельности в качестве арбитра.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4.3 Обязательное знание английского яз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ыка, минимум на уровне беседы и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шахматных терминов на других официальных языках ФИДЕ.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4.4 Минимальные навыки на уровне пользователя для работы на персональ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ном компьютере. Знание программ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одобренных ФИДЕ, 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Word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Excel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E-mail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4.5 Навыки работы с электронными часами разных типов и для разных систем.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4.6 Опыт 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Арбитера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минимум в четырех (4) рейтинговых событиях ФИДЕ, таких как: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A) Финал национального индивидуального (взрослого) Чемпионата (максимум две нормы).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B) Все официальные турниры и матчи ФИДЕ.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C) Международные турниры, в которых предусмотрены нормы 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звания ФИДЕ для игроков.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D) Международные шахматные турниры с рейтингом ФИДЕ, в которых принимают участие не менее 100 игроков, не менее 30% игроков с рейтингом ФИДЕ и не менее семи раундов (максимум одна норма).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Д) Все официальные чемпионаты мира и континентальн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ые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чемпионат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быстрым и скоростным матчам для взрослых и юниоров (не более одной (1) нормы).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4.7. 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титул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Международного арбитра по каждому из IBCA, ICCD, IPCA должно быть эквивалентно одной IA-норме.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4.8</w:t>
      </w:r>
      <w:proofErr w:type="gram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</w:t>
      </w:r>
      <w:proofErr w:type="gram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ыть арбитром матча в олимпиаде эквивалентно одной норме IA. Не </w:t>
      </w:r>
      <w:proofErr w:type="gram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более одной такой нормы</w:t>
      </w:r>
      <w:proofErr w:type="gram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будет рассматриваться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получения титула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4.9.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вание Международного арбитра может прис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ваиваться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только тем кандидатам, которым уже присвоено звание арбитров ФИДЕ.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4.10</w:t>
      </w:r>
      <w:proofErr w:type="gram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gram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се нормы для титула IA должны отличаться от норм, уже используемых для названия FA, и должны быть достигнуты после присуждения титула FA.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4.11. Не менее двух (2) представленных норм подписываются разными главными арбитрами.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5. Процедура подачи заявки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 5.1. Формы заявлений на титулы, перечисленные в 1.1.3, прилагаются к настоящему документу. Они есть: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Форма отчета о турнире с перекрестным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таблицами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решения по апелляциям - IT3 (по одной для каждой нормы)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Форма отчета о нормах арбитров - IA1 или FA1 (по одной для каждой нормы)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Титульный бланк арбитражного заявления - IA2 или FA2.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5.2</w:t>
      </w:r>
      <w:proofErr w:type="gram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proofErr w:type="gram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ля звания 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ФИДЕ нормы должны включать в себя турниры (согласно п. 3.5) с по меньшей мере семью (7)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турами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Принимается только один (1) турнир с пятью (5) или шестью (6)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турами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титула «Международный арбитр» нормы должны включать турниры (согласно п. 4.6), по крайней мере, с девятью (9)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турами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Принимается только один (1) турнир с семью (7) или восемью (8)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турами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 случае норм из Командных Турниров количество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туров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, в которых заявитель являлся Арбитром, должно быть не менее пяти (5), и оно должно быть указано в форме FA1 / IA1.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Все сертификаты должны быть подписаны Главным арбитром и федерацией, ответственной за турнир.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В случае</w:t>
      </w:r>
      <w:proofErr w:type="gram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proofErr w:type="gram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если заявитель является Главным арбитром мероприятия, Организатор или Официальное лицо Федерации могут подписать этот сертификат.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Если Главный Арбитр является Национальн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ым Арбитром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, он не может подписывать никаких сертификатов на титул Международного Арбитра.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5.3</w:t>
      </w:r>
      <w:proofErr w:type="gram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gram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се нормы, включенные в заявки, должны быть достигнуты в событиях с датами начала, которые относятся к шестилетнему периоду. Заявка должна быть представлена ​​не позднее второго Конгресса ФИДЕ после даты последнего из перечисленных событий. Нормы Семинаров действительны в течение четырех (4) лет.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5.4 Заявки должны быть представлены в секретариат ФИДЕ федерацией заявителя. За национальную федерацию взимается сбор. Если федерация заявителя отказывается подать заявление, заявитель может подать свое дело в Комиссию Арбитр</w:t>
      </w:r>
      <w:r w:rsidR="00945DE2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, которая будет расследовать его. Если выяснится, что нет достаточных оснований для отказа, заявитель может обратиться в ФИДЕ и подать заявку (и оплатить) за титул сам.</w:t>
      </w:r>
    </w:p>
    <w:p w:rsidR="00945DE2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5.5. Крайний срок подачи заявок на участие в конкурсе - 60 дней. Существует 50% -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ная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надбавка за расс</w:t>
      </w:r>
      <w:r w:rsidR="00945D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мотрение заявок в более </w:t>
      </w:r>
      <w:proofErr w:type="gramStart"/>
      <w:r w:rsidR="00945DE2">
        <w:rPr>
          <w:rFonts w:ascii="Times New Roman" w:hAnsi="Times New Roman" w:cs="Times New Roman"/>
          <w:b/>
          <w:sz w:val="28"/>
          <w:szCs w:val="28"/>
          <w:lang w:val="ru-RU"/>
        </w:rPr>
        <w:t>короткий</w:t>
      </w:r>
      <w:proofErr w:type="gramEnd"/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срок, чем это</w:t>
      </w:r>
      <w:r w:rsidR="00945DE2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945DE2">
        <w:rPr>
          <w:rFonts w:ascii="Times New Roman" w:hAnsi="Times New Roman" w:cs="Times New Roman"/>
          <w:b/>
          <w:sz w:val="28"/>
          <w:szCs w:val="28"/>
          <w:lang w:val="ru-RU"/>
        </w:rPr>
        <w:t>оданным</w:t>
      </w:r>
      <w:proofErr w:type="gram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 время Президентского совета, Исполнительного комитета или Генеральной Ассамблеи взимается 100% -</w:t>
      </w:r>
      <w:proofErr w:type="spellStart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ная</w:t>
      </w:r>
      <w:proofErr w:type="spellEnd"/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надбавка.</w:t>
      </w:r>
    </w:p>
    <w:p w:rsidR="00845DA3" w:rsidRPr="00845DA3" w:rsidRDefault="00845DA3" w:rsidP="00845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5DA3">
        <w:rPr>
          <w:rFonts w:ascii="Times New Roman" w:hAnsi="Times New Roman" w:cs="Times New Roman"/>
          <w:b/>
          <w:sz w:val="28"/>
          <w:szCs w:val="28"/>
          <w:lang w:val="ru-RU"/>
        </w:rPr>
        <w:t>Исключение: надбавка может быть отменена, если последняя норма была достигнута настолько поздно, что лимит времени не может быть соблюден.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5.6</w:t>
      </w:r>
      <w:proofErr w:type="gram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gram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 заявки вместе с полной информацией должны быть размещены на </w:t>
      </w:r>
      <w:proofErr w:type="spell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веб-сайте</w:t>
      </w:r>
      <w:proofErr w:type="spell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ФИДЕ не менее чем за 60 дней до завершения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рассмотрения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 Это делается для того, чтобы любые возражения были поданы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рассмотрены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 Лицензи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 6.1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Титулованный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активный арбитр (международный арбитр или арбитр ФИДЕ) и арбитры национальных уровней, работающие в турнире с рейтингом ФИДЕ, должны иметь «лицензи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вание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6.2.1. Лицензия действительна в течение жизни, при условии, что Арбитр остается активным арбитром, и будет действовать со дня, следующего за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получением 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ФИДЕ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оплаты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6.2.2. Комиссия за лицензию для Арбитров национальных уровней действительна для жизни.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6.2.3. Если Арбитр Национального уровня удостоен звания «Арбитр ФИДЕ», лицензионная плата за этот титул должна быть выплачена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6.2.4</w:t>
      </w:r>
      <w:proofErr w:type="gram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</w:t>
      </w:r>
      <w:proofErr w:type="gram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сли арбитр обновляет свою категорию, только разница между ставками за категории должна быть выплачена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6.2.5. Если «Арбитр ФИДЕ» получает титул «Международный арбитр», сбор за новый титул должен быть уплачен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6.3. Лицензионный сбор будет: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A) для категории A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Арбитров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(только IA): 300 €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B)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категории 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B 'Арбитров (только IA): 200 €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C)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категории 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C ' 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IAs</w:t>
      </w:r>
      <w:proofErr w:type="spell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160 €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 FA 120 €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D)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категории 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D 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IAs</w:t>
      </w:r>
      <w:proofErr w:type="spell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100 €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FAs</w:t>
      </w:r>
      <w:proofErr w:type="spell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80 €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E) для арбитров национальных уровней (NA): 20 €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6.4. Невыполнение лицензионного сбора приведет к исключению из списка Арбитров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6.5. Лицензи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рование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вступи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ло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силу с 01. 01. 2013 года.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6.6. С 01. 2013 г. все арбитры рейтинговых турниров ФИДЕ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должны 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имет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лицензию.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6.7.1. Арбитр, ставший неактивным (</w:t>
      </w:r>
      <w:proofErr w:type="gram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см</w:t>
      </w:r>
      <w:proofErr w:type="gram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 Приложение 2, статьи 1.3 и 1.4), считается больше не лицензированным.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6.7.2. Чтобы снова быть активным, арбитр должен заплатить за новую лицензию в соответствии с 6.3.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6.8</w:t>
      </w:r>
      <w:proofErr w:type="gram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</w:t>
      </w:r>
      <w:proofErr w:type="gram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сли статья 6.6 не выполняется, турниры не 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бсчитываются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, и никакие нормы 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принимаются.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6.9. С 01. 01. 2013 г. лицензионный сбор будет взиматься вместе с регистрационным взносом за все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присвоенные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титулы арбитр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7. Список заявлений: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 1. Отчет о турнире от IT3.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2. Форма международного протокола Арбитра IA1.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3. Заявка на присвоение звания международного арбитра IA2.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4. Форма норматива арбитров ФИДЕ ФА</w:t>
      </w:r>
      <w:proofErr w:type="gram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5. Заявка на присуждение титула арбитру ФИДЕ ФА</w:t>
      </w:r>
      <w:proofErr w:type="gram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6. Нормативный отчет лектора ФИДЕ FL1.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7. Анкета для преподавателя ФИДЕ FL2.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8. Приложение 1: Положение о подготовке шахматных судей.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1a: Положение об организации </w:t>
      </w:r>
      <w:proofErr w:type="spellStart"/>
      <w:proofErr w:type="gramStart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интернет-семинаров</w:t>
      </w:r>
      <w:proofErr w:type="spellEnd"/>
      <w:proofErr w:type="gramEnd"/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арбитров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Приложение 1b: Список лекторов для семинаров арбитров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9. Приложение 2: Правила классификации арбитров.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Приложение 2a: «Арбитры категорий».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Приложение 2b: B 'Арбитры категорий.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Приложение 2с: C 'Арбитры категорий.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Приложение 2d: D 'Категория Арбитры.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Приложение 2e: Национальные арбитры.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Приложение 2f: Неактивные арбитры.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10. Приложение 3: Список лицензированных арбитров.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11. Приложение 4: Структура арбитража в событиях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12. Приложение 5a: Дисциплинарные правила для арбитражных судов.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5b: Дисциплинарный подкомитет Комиссии арбитров ФИДЕ.</w:t>
      </w:r>
    </w:p>
    <w:p w:rsidR="00FB1C9D" w:rsidRPr="00FB1C9D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C9D" w:rsidRPr="00845DA3" w:rsidRDefault="00FB1C9D" w:rsidP="00FB1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C9D">
        <w:rPr>
          <w:rFonts w:ascii="Times New Roman" w:hAnsi="Times New Roman" w:cs="Times New Roman"/>
          <w:b/>
          <w:sz w:val="28"/>
          <w:szCs w:val="28"/>
          <w:lang w:val="ru-RU"/>
        </w:rPr>
        <w:t>13. Приложение 6: Руководящие принципы против мошенничества для арбитров.</w:t>
      </w:r>
    </w:p>
    <w:sectPr w:rsidR="00FB1C9D" w:rsidRPr="00845DA3" w:rsidSect="00794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76F"/>
    <w:rsid w:val="002D676F"/>
    <w:rsid w:val="007944BE"/>
    <w:rsid w:val="00845DA3"/>
    <w:rsid w:val="00945DE2"/>
    <w:rsid w:val="00A157C4"/>
    <w:rsid w:val="00BD5D2A"/>
    <w:rsid w:val="00E7699F"/>
    <w:rsid w:val="00E96102"/>
    <w:rsid w:val="00F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8106</Words>
  <Characters>4621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2017-04-14T17:16:00Z</dcterms:created>
  <dcterms:modified xsi:type="dcterms:W3CDTF">2017-04-14T18:23:00Z</dcterms:modified>
</cp:coreProperties>
</file>